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xmlns:a14="http://schemas.microsoft.com/office/drawing/2010/main" mc:Ignorable="w14 wp14">
  <w:body>
    <w:p xmlns:wp14="http://schemas.microsoft.com/office/word/2010/wordml" w:rsidRPr="00D1633D" w:rsidR="00D1633D" w:rsidP="1E3E7876" w:rsidRDefault="00D1633D" w14:paraId="049F31CB" wp14:textId="2BB7BC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1E3E7876" w:rsidR="1E3E787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>
        <w:drawing>
          <wp:inline xmlns:wp14="http://schemas.microsoft.com/office/word/2010/wordprocessingDrawing" wp14:editId="426B4B67" wp14:anchorId="0A2E8174">
            <wp:extent cx="6458000" cy="8468663"/>
            <wp:effectExtent l="0" t="0" r="0" b="0"/>
            <wp:docPr id="50741055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d595ed8d9384ac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16224" t="5625" r="12979" b="7916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6458000" cy="8468663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E3E7876" w:rsidP="1E3E7876" w:rsidRDefault="1E3E7876" w14:paraId="1C0B0359" w14:textId="46317C51">
      <w:pPr>
        <w:pStyle w:val="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1E3E7876" w:rsidP="1E3E7876" w:rsidRDefault="1E3E7876" w14:paraId="36F6C9FD" w14:textId="3D7D4AD7">
      <w:pPr>
        <w:pStyle w:val="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1E3E7876" w:rsidP="1E3E7876" w:rsidRDefault="1E3E7876" w14:paraId="7B80760D" w14:textId="6E335745">
      <w:pPr>
        <w:pStyle w:val="a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Pr="00B1549D" w:rsidR="00D1633D" w:rsidP="00B1549D" w:rsidRDefault="00D1633D" w14:paraId="62BA5AF9" wp14:textId="7777777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33D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xmlns:wp14="http://schemas.microsoft.com/office/word/2010/wordml" w:rsidR="00D1633D" w:rsidP="00D1633D" w:rsidRDefault="00D1633D" w14:paraId="68AC00FA" wp14:textId="77777777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Основываясь на принципах единоначалия и коллегиальности управления образовательным учреждением, а также в соответствии с уставом муниципального автономного дошкольного образовательного учреждения «Детский сад комбинированного вида с группами для детей с нарушениями речи №78» Нижнекамского муниципального района Республики Татарстан (далее МАДОУ)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МАДОУ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создается и действует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на основании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sz w:val="24"/>
          <w:szCs w:val="24"/>
        </w:rPr>
        <w:t>анитарно- эпидемиологических требований к устройству, содержанию и организации режима работы в дошкольных организациях (</w:t>
      </w:r>
      <w:proofErr w:type="spellStart"/>
      <w:r w:rsidR="00C062C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C062C9">
        <w:rPr>
          <w:rFonts w:ascii="Times New Roman" w:hAnsi="Times New Roman" w:cs="Times New Roman"/>
          <w:sz w:val="24"/>
          <w:szCs w:val="24"/>
        </w:rPr>
        <w:t xml:space="preserve"> 2.4.1.3049-13 от 29.05.2013 г.</w:t>
      </w:r>
      <w:r>
        <w:rPr>
          <w:rFonts w:ascii="Times New Roman" w:hAnsi="Times New Roman" w:cs="Times New Roman"/>
          <w:sz w:val="24"/>
          <w:szCs w:val="24"/>
        </w:rPr>
        <w:t>)</w:t>
      </w:r>
    </w:p>
    <w:p xmlns:wp14="http://schemas.microsoft.com/office/word/2010/wordml" w:rsidRPr="00C062C9" w:rsidR="00C062C9" w:rsidP="00C062C9" w:rsidRDefault="00C062C9" w14:paraId="5AEFCB86" wp14:textId="77777777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является общественным органом, который создан с целью оказания практической помощи работником МАДОУ в осуществлении административно-общественного контроля организации и качества питания детей.</w:t>
      </w:r>
    </w:p>
    <w:p xmlns:wp14="http://schemas.microsoft.com/office/word/2010/wordml" w:rsidR="00C062C9" w:rsidP="00B1549D" w:rsidRDefault="00C062C9" w14:paraId="0AC324EE" wp14:textId="777777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2C9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Порядок создания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комисс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и ее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состав.</w:t>
      </w:r>
    </w:p>
    <w:p xmlns:wp14="http://schemas.microsoft.com/office/word/2010/wordml" w:rsidR="00C062C9" w:rsidP="00C062C9" w:rsidRDefault="00C062C9" w14:paraId="5D6D684B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создается приказом заведующего. Состав комиссии и сроки ее полномочий утверждаются приказом заведующего МАДОУ.</w:t>
      </w:r>
    </w:p>
    <w:p xmlns:wp14="http://schemas.microsoft.com/office/word/2010/wordml" w:rsidR="00C062C9" w:rsidP="00C062C9" w:rsidRDefault="00C062C9" w14:paraId="0F010529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состоит из 3 членов. В состав комиссии могут входить:</w:t>
      </w:r>
    </w:p>
    <w:p xmlns:wp14="http://schemas.microsoft.com/office/word/2010/wordml" w:rsidR="00C062C9" w:rsidP="00C062C9" w:rsidRDefault="00C062C9" w14:paraId="15D2F2A1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медицинская сестра (председатель комиссии);</w:t>
      </w:r>
    </w:p>
    <w:p xmlns:wp14="http://schemas.microsoft.com/office/word/2010/wordml" w:rsidR="00C062C9" w:rsidP="00C062C9" w:rsidRDefault="00C062C9" w14:paraId="18D6C0E2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шеф-повар;</w:t>
      </w:r>
    </w:p>
    <w:p xmlns:wp14="http://schemas.microsoft.com/office/word/2010/wordml" w:rsidR="00C062C9" w:rsidP="00C062C9" w:rsidRDefault="00C062C9" w14:paraId="1FA428E5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повар.</w:t>
      </w:r>
    </w:p>
    <w:p xmlns:wp14="http://schemas.microsoft.com/office/word/2010/wordml" w:rsidR="00C062C9" w:rsidP="00C062C9" w:rsidRDefault="00C062C9" w14:paraId="6428B8D2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В необходимых случаях в состав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могут быть включены другие работники МАДОУ, приглашенные специалисты.</w:t>
      </w:r>
    </w:p>
    <w:p xmlns:wp14="http://schemas.microsoft.com/office/word/2010/wordml" w:rsidR="00C062C9" w:rsidP="00C062C9" w:rsidRDefault="00C062C9" w14:paraId="3502C3EB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Деятельность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регламентируется настоящим Положением, которое утверждается заведующим МАДОУ.</w:t>
      </w:r>
    </w:p>
    <w:p xmlns:wp14="http://schemas.microsoft.com/office/word/2010/wordml" w:rsidR="00C062C9" w:rsidP="00C062C9" w:rsidRDefault="00C062C9" w14:paraId="53128261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B1549D" w:rsidR="00C062C9" w:rsidP="00B1549D" w:rsidRDefault="00C062C9" w14:paraId="383E7868" wp14:textId="77777777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62C9">
        <w:rPr>
          <w:rFonts w:ascii="Times New Roman" w:hAnsi="Times New Roman" w:cs="Times New Roman"/>
          <w:b/>
          <w:sz w:val="24"/>
          <w:szCs w:val="24"/>
        </w:rPr>
        <w:t>Основные задачи деятельности комиссии.</w:t>
      </w:r>
    </w:p>
    <w:p xmlns:wp14="http://schemas.microsoft.com/office/word/2010/wordml" w:rsidR="00C062C9" w:rsidP="00C062C9" w:rsidRDefault="00C062C9" w14:paraId="52D066DB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  Осуществление контроля соблюдения санитарно-гигиенических норм при транспортировке, доставке и разгрузке продуктов питания.</w:t>
      </w:r>
    </w:p>
    <w:p xmlns:wp14="http://schemas.microsoft.com/office/word/2010/wordml" w:rsidR="00C062C9" w:rsidP="00C062C9" w:rsidRDefault="00C062C9" w14:paraId="343993D6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  </w:t>
      </w:r>
      <w:r w:rsidR="00DE118E">
        <w:rPr>
          <w:rFonts w:ascii="Times New Roman" w:hAnsi="Times New Roman" w:cs="Times New Roman"/>
          <w:sz w:val="24"/>
          <w:szCs w:val="24"/>
        </w:rPr>
        <w:t>Проверка на пригодность складских и других помещений для хранения продуктов питания, а также условиях хранения.</w:t>
      </w:r>
    </w:p>
    <w:p xmlns:wp14="http://schemas.microsoft.com/office/word/2010/wordml" w:rsidR="00DE118E" w:rsidP="00C062C9" w:rsidRDefault="00DE118E" w14:paraId="2930586D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Ежедневное слежение за правильностью составления меню.</w:t>
      </w:r>
    </w:p>
    <w:p xmlns:wp14="http://schemas.microsoft.com/office/word/2010/wordml" w:rsidR="00DE118E" w:rsidP="00C062C9" w:rsidRDefault="00DE118E" w14:paraId="19A69852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Осуществление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контроля сроков реализации продуктов питания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качества приготовления пищи.</w:t>
      </w:r>
    </w:p>
    <w:p xmlns:wp14="http://schemas.microsoft.com/office/word/2010/wordml" w:rsidR="00DE118E" w:rsidP="00C062C9" w:rsidRDefault="00DE118E" w14:paraId="7E452F55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Проверка соответствия пищи физиологическим потребностям детей  в основных пищевых веществах.</w:t>
      </w:r>
    </w:p>
    <w:p xmlns:wp14="http://schemas.microsoft.com/office/word/2010/wordml" w:rsidR="00DE118E" w:rsidP="00C062C9" w:rsidRDefault="00DE118E" w14:paraId="1C75673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правил личной гигиены работниками пищеблока.</w:t>
      </w:r>
    </w:p>
    <w:p xmlns:wp14="http://schemas.microsoft.com/office/word/2010/wordml" w:rsidR="00DE118E" w:rsidP="00C062C9" w:rsidRDefault="00DE118E" w14:paraId="57DDFCE3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Оценка органолептических свой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>
        <w:rPr>
          <w:rFonts w:ascii="Times New Roman" w:hAnsi="Times New Roman" w:cs="Times New Roman"/>
          <w:sz w:val="24"/>
          <w:szCs w:val="24"/>
        </w:rPr>
        <w:t>иготовления пищи.</w:t>
      </w:r>
    </w:p>
    <w:p xmlns:wp14="http://schemas.microsoft.com/office/word/2010/wordml" w:rsidR="00DE118E" w:rsidP="00C062C9" w:rsidRDefault="00DE118E" w14:paraId="36799083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полнотой вложения продуктов при приготовлении блюд.</w:t>
      </w:r>
    </w:p>
    <w:p xmlns:wp14="http://schemas.microsoft.com/office/word/2010/wordml" w:rsidR="00DE118E" w:rsidP="00C062C9" w:rsidRDefault="00DE118E" w14:paraId="25E89E82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 Предотвращение пищевых отравлений.</w:t>
      </w:r>
    </w:p>
    <w:p xmlns:wp14="http://schemas.microsoft.com/office/word/2010/wordml" w:rsidR="00DE118E" w:rsidP="00C062C9" w:rsidRDefault="00DE118E" w14:paraId="42BC14CC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 Предотвращение желудочно-кишечных заболеваний.</w:t>
      </w:r>
    </w:p>
    <w:p xmlns:wp14="http://schemas.microsoft.com/office/word/2010/wordml" w:rsidR="00DE118E" w:rsidP="00C062C9" w:rsidRDefault="00DE118E" w14:paraId="5C8099F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технологии приготовления пищи.</w:t>
      </w:r>
    </w:p>
    <w:p xmlns:wp14="http://schemas.microsoft.com/office/word/2010/wordml" w:rsidR="00DE118E" w:rsidP="00C062C9" w:rsidRDefault="00DE118E" w14:paraId="0051B00F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3.12. Обеспечение санитарии и гигиены на пищеблоке.</w:t>
      </w:r>
    </w:p>
    <w:p xmlns:wp14="http://schemas.microsoft.com/office/word/2010/wordml" w:rsidRPr="00B1549D" w:rsidR="00C062C9" w:rsidP="00B1549D" w:rsidRDefault="00DE118E" w14:paraId="3C450913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3.13.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организацией сбалансированного безопасного питания.</w:t>
      </w:r>
    </w:p>
    <w:p xmlns:wp14="http://schemas.microsoft.com/office/word/2010/wordml" w:rsidRPr="00B1549D" w:rsidR="00DE118E" w:rsidP="00B1549D" w:rsidRDefault="00DE118E" w14:paraId="21E4E023" wp14:textId="77777777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Права, обязанности, ответственность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комиссии.</w:t>
      </w:r>
    </w:p>
    <w:p xmlns:wp14="http://schemas.microsoft.com/office/word/2010/wordml" w:rsidR="00DE118E" w:rsidP="00DE118E" w:rsidRDefault="00DE118E" w14:paraId="36FC4D14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имеет право:</w:t>
      </w:r>
    </w:p>
    <w:p xmlns:wp14="http://schemas.microsoft.com/office/word/2010/wordml" w:rsidR="00DE118E" w:rsidP="00DE118E" w:rsidRDefault="00DE118E" w14:paraId="52BC1773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выносить на обсуждение конкретные предложения по организации питания в МАДОУ, контролировать выполнение принятых решений;</w:t>
      </w:r>
    </w:p>
    <w:p xmlns:wp14="http://schemas.microsoft.com/office/word/2010/wordml" w:rsidR="00DE118E" w:rsidP="00DE118E" w:rsidRDefault="00DE118E" w14:paraId="12D2EC4B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давать рекомендации, направленные на улучшение питания в МАДОУ;</w:t>
      </w:r>
    </w:p>
    <w:p xmlns:wp14="http://schemas.microsoft.com/office/word/2010/wordml" w:rsidR="00DE118E" w:rsidP="00DE118E" w:rsidRDefault="00DE118E" w14:paraId="405E9DDF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Ходатайствовать перед администрацией МАДОУ о поощрении или наказании работников, связанных с организацией питания в МАДОУ.</w:t>
      </w:r>
    </w:p>
    <w:p xmlns:wp14="http://schemas.microsoft.com/office/word/2010/wordml" w:rsidR="00DE118E" w:rsidP="00DE118E" w:rsidRDefault="00DE118E" w14:paraId="216BDE7B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C8695C">
        <w:rPr>
          <w:rFonts w:ascii="Times New Roman" w:hAnsi="Times New Roman" w:cs="Times New Roman"/>
          <w:sz w:val="24"/>
          <w:szCs w:val="24"/>
        </w:rPr>
        <w:t xml:space="preserve">Обязанности </w:t>
      </w:r>
      <w:proofErr w:type="spellStart"/>
      <w:r w:rsidR="00C8695C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C8695C">
        <w:rPr>
          <w:rFonts w:ascii="Times New Roman" w:hAnsi="Times New Roman" w:cs="Times New Roman"/>
          <w:sz w:val="24"/>
          <w:szCs w:val="24"/>
        </w:rPr>
        <w:t xml:space="preserve"> комиссии:</w:t>
      </w:r>
    </w:p>
    <w:p xmlns:wp14="http://schemas.microsoft.com/office/word/2010/wordml" w:rsidR="00C8695C" w:rsidP="00DE118E" w:rsidRDefault="00C8695C" w14:paraId="54053E0C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контролирует соблюдение санитарно-гигиенических норм при транспортировке, доставке и разгрузке продуктов питания;</w:t>
      </w:r>
    </w:p>
    <w:p xmlns:wp14="http://schemas.microsoft.com/office/word/2010/wordml" w:rsidR="00C8695C" w:rsidP="00DE118E" w:rsidRDefault="00C8695C" w14:paraId="2133578A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проверяет складские и другие помещения на пригодность для хранения продуктов питания, а также </w:t>
      </w:r>
      <w:proofErr w:type="gramStart"/>
      <w:r>
        <w:rPr>
          <w:rFonts w:ascii="Times New Roman" w:hAnsi="Times New Roman" w:cs="Times New Roman"/>
          <w:sz w:val="24"/>
          <w:szCs w:val="24"/>
        </w:rPr>
        <w:t>условиях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хранения продуктов;</w:t>
      </w:r>
    </w:p>
    <w:p xmlns:wp14="http://schemas.microsoft.com/office/word/2010/wordml" w:rsidR="00C8695C" w:rsidP="00DE118E" w:rsidRDefault="00C8695C" w14:paraId="1EFA4265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контролирует организацию работы на пищеблоке;</w:t>
      </w:r>
    </w:p>
    <w:p xmlns:wp14="http://schemas.microsoft.com/office/word/2010/wordml" w:rsidR="00C8695C" w:rsidP="00DE118E" w:rsidRDefault="00C8695C" w14:paraId="7FB83DAA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следить за соблюдением правил личной гигиены работниками пищеблока;</w:t>
      </w:r>
    </w:p>
    <w:p xmlns:wp14="http://schemas.microsoft.com/office/word/2010/wordml" w:rsidR="00C8695C" w:rsidP="00DE118E" w:rsidRDefault="00C8695C" w14:paraId="7A1943C5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осуществляет контроль сроков реализации продуктов питания и качества приготовления пищи;</w:t>
      </w:r>
    </w:p>
    <w:p xmlns:wp14="http://schemas.microsoft.com/office/word/2010/wordml" w:rsidR="00C8695C" w:rsidP="00DE118E" w:rsidRDefault="00C8695C" w14:paraId="6C53490E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следит за правильностью составления меню;</w:t>
      </w:r>
    </w:p>
    <w:p xmlns:wp14="http://schemas.microsoft.com/office/word/2010/wordml" w:rsidR="00C8695C" w:rsidP="00DE118E" w:rsidRDefault="00C8695C" w14:paraId="2B2596F5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присутствует при закладке основных продуктов, проверяет выход блюд;</w:t>
      </w:r>
    </w:p>
    <w:p xmlns:wp14="http://schemas.microsoft.com/office/word/2010/wordml" w:rsidR="00C8695C" w:rsidP="00DE118E" w:rsidRDefault="00C8695C" w14:paraId="589FC751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осуществляет контроль соответствия пищи физиологическим потребностям воспитанников в основных пищевых веществах;</w:t>
      </w:r>
    </w:p>
    <w:p xmlns:wp14="http://schemas.microsoft.com/office/word/2010/wordml" w:rsidR="00C8695C" w:rsidP="00DE118E" w:rsidRDefault="00C8695C" w14:paraId="2671CC4B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B47142">
        <w:rPr>
          <w:rFonts w:ascii="Times New Roman" w:hAnsi="Times New Roman" w:cs="Times New Roman"/>
          <w:sz w:val="24"/>
          <w:szCs w:val="24"/>
        </w:rPr>
        <w:t>проводит органолептическую оценку готовой пищи;</w:t>
      </w:r>
    </w:p>
    <w:p xmlns:wp14="http://schemas.microsoft.com/office/word/2010/wordml" w:rsidR="00B47142" w:rsidP="00DE118E" w:rsidRDefault="00B47142" w14:paraId="2AA10F4C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проверяет соответствие объемов приготовленного питания объему разовых порций количеству  воспитанников;</w:t>
      </w:r>
    </w:p>
    <w:p xmlns:wp14="http://schemas.microsoft.com/office/word/2010/wordml" w:rsidR="00B47142" w:rsidP="00DE118E" w:rsidRDefault="00B47142" w14:paraId="6268BD60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проверяет просветительскую работу с педагогами и родителями.</w:t>
      </w:r>
    </w:p>
    <w:p xmlns:wp14="http://schemas.microsoft.com/office/word/2010/wordml" w:rsidR="00B47142" w:rsidP="00246610" w:rsidRDefault="00B47142" w14:paraId="6241CC64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несет ответственность:</w:t>
      </w:r>
    </w:p>
    <w:p xmlns:wp14="http://schemas.microsoft.com/office/word/2010/wordml" w:rsidR="00B47142" w:rsidP="00246610" w:rsidRDefault="00B47142" w14:paraId="289D9DE9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за выполнение закрепленных за ним полномочий;</w:t>
      </w:r>
    </w:p>
    <w:p xmlns:wp14="http://schemas.microsoft.com/office/word/2010/wordml" w:rsidR="00B47142" w:rsidP="00246610" w:rsidRDefault="00B47142" w14:paraId="315CD88E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принятие решений по вопросам, предусмотренным настоящим положением, и в соответствии с действующим законодательством РФ.</w:t>
      </w:r>
    </w:p>
    <w:p xmlns:wp14="http://schemas.microsoft.com/office/word/2010/wordml" w:rsidR="00B47142" w:rsidP="00246610" w:rsidRDefault="00B47142" w14:paraId="27D73521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В случае выявления каких-либо нарушений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Замечаний члены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вправе приостановить выдачу готовой пищи до принятия необходимых мер по устранению замечаний.</w:t>
      </w:r>
    </w:p>
    <w:p xmlns:wp14="http://schemas.microsoft.com/office/word/2010/wordml" w:rsidR="00B47142" w:rsidP="00246610" w:rsidRDefault="00B47142" w14:paraId="62486C05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B1549D" w:rsidR="00B47142" w:rsidP="00246610" w:rsidRDefault="00B47142" w14:paraId="5A2B863F" wp14:textId="77777777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и формы работы комиссии.</w:t>
      </w:r>
    </w:p>
    <w:p xmlns:wp14="http://schemas.microsoft.com/office/word/2010/wordml" w:rsidR="00B47142" w:rsidP="00246610" w:rsidRDefault="00BA0351" w14:paraId="5DD9B522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B47142">
        <w:rPr>
          <w:rFonts w:ascii="Times New Roman" w:hAnsi="Times New Roman" w:cs="Times New Roman"/>
          <w:sz w:val="24"/>
          <w:szCs w:val="24"/>
        </w:rPr>
        <w:t xml:space="preserve">Комиссия ежедневно приходит на снятие </w:t>
      </w:r>
      <w:proofErr w:type="spellStart"/>
      <w:r w:rsidR="00B4714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B47142">
        <w:rPr>
          <w:rFonts w:ascii="Times New Roman" w:hAnsi="Times New Roman" w:cs="Times New Roman"/>
          <w:sz w:val="24"/>
          <w:szCs w:val="24"/>
        </w:rPr>
        <w:t xml:space="preserve"> пробы за 30 минут до начало раздачи готовой пищи.</w:t>
      </w:r>
    </w:p>
    <w:p xmlns:wp14="http://schemas.microsoft.com/office/word/2010/wordml" w:rsidR="00B47142" w:rsidP="00246610" w:rsidRDefault="00B47142" w14:paraId="1A7EBD0B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Предварительно комиссия должна ознакомиться с меню-требованием: в нем должно быть представлены дата, количество детей, сотрудников, полное наименование блюда, выход порций, количество наименований, выданных продуктов</w:t>
      </w:r>
      <w:r w:rsidR="00DB5247">
        <w:rPr>
          <w:rFonts w:ascii="Times New Roman" w:hAnsi="Times New Roman" w:cs="Times New Roman"/>
          <w:sz w:val="24"/>
          <w:szCs w:val="24"/>
        </w:rPr>
        <w:t xml:space="preserve">. Меню должно быть утверждено заведующим, должны стоять подписи медсестры, кладовщика, шеф-повара. </w:t>
      </w:r>
      <w:proofErr w:type="spellStart"/>
      <w:r w:rsidR="00DB5247">
        <w:rPr>
          <w:rFonts w:ascii="Times New Roman" w:hAnsi="Times New Roman" w:cs="Times New Roman"/>
          <w:sz w:val="24"/>
          <w:szCs w:val="24"/>
        </w:rPr>
        <w:t>Бракеражную</w:t>
      </w:r>
      <w:proofErr w:type="spellEnd"/>
      <w:r w:rsidR="00DB5247">
        <w:rPr>
          <w:rFonts w:ascii="Times New Roman" w:hAnsi="Times New Roman" w:cs="Times New Roman"/>
          <w:sz w:val="24"/>
          <w:szCs w:val="24"/>
        </w:rPr>
        <w:t xml:space="preserve"> пробу берут из общего котла, предварительно перемешав тщательно пищу в котле. Бракераж начинают с блюд, имеющих слабовыраженный запах и вкус (супы и т.д.), а затем дегустируют те блюда, вкус и запах которых выражены отчетливее, сладкие блюда дегустируют в последнюю очередь.</w:t>
      </w:r>
    </w:p>
    <w:p xmlns:wp14="http://schemas.microsoft.com/office/word/2010/wordml" w:rsidRPr="00BA0351" w:rsidR="00DB5247" w:rsidP="00BA0351" w:rsidRDefault="00BA0351" w14:paraId="1127EC13" wp14:textId="77777777">
      <w:pPr>
        <w:pStyle w:val="a3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A0351" w:rsidR="00DB5247">
        <w:rPr>
          <w:rFonts w:ascii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BA0351" w:rsidR="00DB5247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BA0351" w:rsidR="00DB5247">
        <w:rPr>
          <w:rFonts w:ascii="Times New Roman" w:hAnsi="Times New Roman" w:cs="Times New Roman"/>
          <w:sz w:val="24"/>
          <w:szCs w:val="24"/>
        </w:rPr>
        <w:t xml:space="preserve"> пробы заносятся в Журнал бракеража готовой продукции.</w:t>
      </w:r>
    </w:p>
    <w:p xmlns:wp14="http://schemas.microsoft.com/office/word/2010/wordml" w:rsidR="00DB5247" w:rsidP="00BA0351" w:rsidRDefault="00BA0351" w14:paraId="6F72ABE2" wp14:textId="77777777">
      <w:pPr>
        <w:pStyle w:val="a3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B5247">
        <w:rPr>
          <w:rFonts w:ascii="Times New Roman" w:hAnsi="Times New Roman" w:cs="Times New Roman"/>
          <w:sz w:val="24"/>
          <w:szCs w:val="24"/>
        </w:rPr>
        <w:t>Органолептическая оценка дается на каждое блюдо отдельно.</w:t>
      </w:r>
    </w:p>
    <w:p xmlns:wp14="http://schemas.microsoft.com/office/word/2010/wordml" w:rsidR="00DB5247" w:rsidP="00BA0351" w:rsidRDefault="00BA0351" w14:paraId="560F8009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DB5247">
        <w:rPr>
          <w:rFonts w:ascii="Times New Roman" w:hAnsi="Times New Roman" w:cs="Times New Roman"/>
          <w:sz w:val="24"/>
          <w:szCs w:val="24"/>
        </w:rPr>
        <w:t xml:space="preserve">Оценка качества блюд и кулинарных изделий заносится в журнал сразу после снятия пробы и оформляется подписями всех членов </w:t>
      </w:r>
      <w:proofErr w:type="spellStart"/>
      <w:r w:rsidR="00DB5247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DB5247">
        <w:rPr>
          <w:rFonts w:ascii="Times New Roman" w:hAnsi="Times New Roman" w:cs="Times New Roman"/>
          <w:sz w:val="24"/>
          <w:szCs w:val="24"/>
        </w:rPr>
        <w:t xml:space="preserve"> комиссии. Не допускается ведение журнала до снятия пробы.</w:t>
      </w:r>
    </w:p>
    <w:p xmlns:wp14="http://schemas.microsoft.com/office/word/2010/wordml" w:rsidRPr="00BA0351" w:rsidR="00DB5247" w:rsidP="00BA0351" w:rsidRDefault="00BA0351" w14:paraId="519D767F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Pr="00BA0351" w:rsidR="00DB5247">
        <w:rPr>
          <w:rFonts w:ascii="Times New Roman" w:hAnsi="Times New Roman" w:cs="Times New Roman"/>
          <w:sz w:val="24"/>
          <w:szCs w:val="24"/>
        </w:rPr>
        <w:t>Блюда и кулинарные изделия с оценкой качества «удовлетворительно»</w:t>
      </w:r>
      <w:proofErr w:type="gramStart"/>
      <w:r w:rsidRPr="00BA0351" w:rsidR="00DB524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A0351" w:rsidR="00DB5247">
        <w:rPr>
          <w:rFonts w:ascii="Times New Roman" w:hAnsi="Times New Roman" w:cs="Times New Roman"/>
          <w:sz w:val="24"/>
          <w:szCs w:val="24"/>
        </w:rPr>
        <w:t xml:space="preserve"> «неудовлетворительно», не допускается до раздачи и обсуждается на совещании при заведующей. Лица, виновные в неудовлетворительном приготовлении блюд и кулинарных изделий, привлекаются к дисциплинарной ответственности, материальной ответственности либо освобождаются от занимаемой должности.</w:t>
      </w:r>
    </w:p>
    <w:p xmlns:wp14="http://schemas.microsoft.com/office/word/2010/wordml" w:rsidRPr="00BA0351" w:rsidR="00BA0351" w:rsidP="00BA0351" w:rsidRDefault="00BA0351" w14:paraId="45656399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</w:t>
      </w:r>
      <w:r w:rsidRPr="00BA0351" w:rsidR="00995484">
        <w:rPr>
          <w:rFonts w:ascii="Times New Roman" w:hAnsi="Times New Roman" w:cs="Times New Roman"/>
          <w:sz w:val="24"/>
          <w:szCs w:val="24"/>
        </w:rPr>
        <w:t xml:space="preserve"> Комиссия проверяет наличие суточной пробы.</w:t>
      </w:r>
    </w:p>
    <w:p xmlns:wp14="http://schemas.microsoft.com/office/word/2010/wordml" w:rsidRPr="00BA0351" w:rsidR="00DB5247" w:rsidP="00BA0351" w:rsidRDefault="00BA0351" w14:paraId="48E80170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5.7. </w:t>
      </w:r>
      <w:r w:rsidRPr="00BA0351" w:rsidR="00DB5247">
        <w:rPr>
          <w:rFonts w:ascii="Times New Roman" w:hAnsi="Times New Roman" w:cs="Times New Roman"/>
          <w:sz w:val="24"/>
          <w:szCs w:val="24"/>
        </w:rPr>
        <w:t xml:space="preserve">Комиссия определяет фактический выход одной порции каждого блюда. </w:t>
      </w:r>
      <w:r w:rsidRPr="00BA0351" w:rsidR="00995484">
        <w:rPr>
          <w:rFonts w:ascii="Times New Roman" w:hAnsi="Times New Roman" w:cs="Times New Roman"/>
          <w:sz w:val="24"/>
          <w:szCs w:val="24"/>
        </w:rPr>
        <w:t>Фактический объем первых блюд устанавливают путем деления емкости кастрюли или котла на количество выписанных порций. Для вычисления фактической массы одной порции каш, гарниров, салатов и т.д. взвешивают всю кастрюлю и котел, содержащий готовое блюдо, и после вычета  массы тары делят на количество выписанных порций. Если объемы готового блюда слишком большие, допускается проверка вычисления фактической массы одной порции каш, гарниров, салатов и т.д. по тому же механизму при раздаче в групповую посуду.</w:t>
      </w:r>
    </w:p>
    <w:p xmlns:wp14="http://schemas.microsoft.com/office/word/2010/wordml" w:rsidRPr="00BA0351" w:rsidR="00995484" w:rsidP="00BA0351" w:rsidRDefault="00995484" w14:paraId="32B7E6EB" wp14:textId="77777777">
      <w:pPr>
        <w:pStyle w:val="a3"/>
        <w:numPr>
          <w:ilvl w:val="1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0351">
        <w:rPr>
          <w:rFonts w:ascii="Times New Roman" w:hAnsi="Times New Roman" w:cs="Times New Roman"/>
          <w:sz w:val="24"/>
          <w:szCs w:val="24"/>
        </w:rPr>
        <w:t xml:space="preserve"> Проверку порционных вторых блюд (котлеты, тефтели и т.д.</w:t>
      </w:r>
      <w:proofErr w:type="gramStart"/>
      <w:r w:rsidRPr="00BA0351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BA0351">
        <w:rPr>
          <w:rFonts w:ascii="Times New Roman" w:hAnsi="Times New Roman" w:cs="Times New Roman"/>
          <w:sz w:val="24"/>
          <w:szCs w:val="24"/>
        </w:rPr>
        <w:t xml:space="preserve"> производят путем взвешивания пяти порций в отдельности с установлением равномерности распределения средней массы порции, а также установления массы 10 порций (изделий), которая не должна быть меньше должной (допускается отклонения +3% от нормы выхода).</w:t>
      </w:r>
    </w:p>
    <w:p xmlns:wp14="http://schemas.microsoft.com/office/word/2010/wordml" w:rsidR="00995484" w:rsidP="00246610" w:rsidRDefault="00995484" w14:paraId="4101652C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B1549D" w:rsidR="00995484" w:rsidP="00B1549D" w:rsidRDefault="00995484" w14:paraId="12885BC5" wp14:textId="77777777">
      <w:pPr>
        <w:pStyle w:val="a3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 качества питания в МАДОУ.</w:t>
      </w:r>
    </w:p>
    <w:p xmlns:wp14="http://schemas.microsoft.com/office/word/2010/wordml" w:rsidRPr="00BA0351" w:rsidR="00995484" w:rsidP="00BA0351" w:rsidRDefault="00BA0351" w14:paraId="260D9DAC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 w:rsidRPr="00BA0351" w:rsidR="00995484">
        <w:rPr>
          <w:rFonts w:ascii="Times New Roman" w:hAnsi="Times New Roman" w:cs="Times New Roman"/>
          <w:sz w:val="24"/>
          <w:szCs w:val="24"/>
        </w:rPr>
        <w:t xml:space="preserve">  Методика органолептической оценки пищи.</w:t>
      </w:r>
    </w:p>
    <w:p xmlns:wp14="http://schemas.microsoft.com/office/word/2010/wordml" w:rsidR="00995484" w:rsidP="00246610" w:rsidRDefault="00246610" w14:paraId="1E1FFF49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6.1.1.</w:t>
      </w:r>
      <w:r w:rsidRPr="00246610" w:rsidR="00995484">
        <w:rPr>
          <w:rFonts w:ascii="Times New Roman" w:hAnsi="Times New Roman" w:cs="Times New Roman"/>
          <w:sz w:val="24"/>
          <w:szCs w:val="24"/>
        </w:rPr>
        <w:t>Органолептическую оценку начинают с внешнего осмотра образцов пищи. Осмотр лучше проводить при дневном свете. Осмотром определяют внешний вид пищи, ее цвет.</w:t>
      </w:r>
    </w:p>
    <w:p xmlns:wp14="http://schemas.microsoft.com/office/word/2010/wordml" w:rsidR="00246610" w:rsidP="00246610" w:rsidRDefault="00246610" w14:paraId="5D5905A4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6.1.2.  Определяется запах пищи. Запах определяется при затаенном дыхании.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 обозначения запаха пользуются эпитетами: чистый, свежий, ароматный, пряный, молочнокислый, гнилостный, кормовой, болотный, илистый. Специфический запах обозначается: селедочный, чесночный, мятный, ванильный, нефтепродуктов и т.д.</w:t>
      </w:r>
      <w:proofErr w:type="gramEnd"/>
    </w:p>
    <w:p xmlns:wp14="http://schemas.microsoft.com/office/word/2010/wordml" w:rsidR="00246610" w:rsidP="00246610" w:rsidRDefault="00246610" w14:paraId="0D459D3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6.1.3. Вкус пищи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и запах, следует устанавливать при характерной для нее температуре.</w:t>
      </w:r>
    </w:p>
    <w:p xmlns:wp14="http://schemas.microsoft.com/office/word/2010/wordml" w:rsidR="00246610" w:rsidP="00246610" w:rsidRDefault="00246610" w14:paraId="4BEEFEF8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6.1.4. При снятии пробы необходимо выполнять некоторые правила предосторожности: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мз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сырых продуктов пробуются только те, которые применяются только в сыром виде; вкусовая проба не проводится в случае обнаружения признаков разложения в виде неприятного запаха, а также в случае подозрения, что данный продукт был причиной пищевого отравления.</w:t>
      </w:r>
    </w:p>
    <w:p xmlns:wp14="http://schemas.microsoft.com/office/word/2010/wordml" w:rsidR="00246610" w:rsidP="00246610" w:rsidRDefault="00246610" w14:paraId="2A1360E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Органолептическая проверка первых блюд.</w:t>
      </w:r>
    </w:p>
    <w:p xmlns:wp14="http://schemas.microsoft.com/office/word/2010/wordml" w:rsidR="00995484" w:rsidP="00246610" w:rsidRDefault="00246610" w14:paraId="7768CEFC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6.2.1. </w:t>
      </w:r>
      <w:r w:rsidRPr="00246610">
        <w:rPr>
          <w:rFonts w:ascii="Times New Roman" w:hAnsi="Times New Roman" w:cs="Times New Roman"/>
          <w:sz w:val="24"/>
          <w:szCs w:val="24"/>
        </w:rPr>
        <w:t xml:space="preserve"> </w:t>
      </w:r>
      <w:r w:rsidR="00BA0351">
        <w:rPr>
          <w:rFonts w:ascii="Times New Roman" w:hAnsi="Times New Roman" w:cs="Times New Roman"/>
          <w:sz w:val="24"/>
          <w:szCs w:val="24"/>
        </w:rPr>
        <w:t>Для органолептического исследования первое блюдо тщательно перемешивается в котле и берется в небольшом количестве на тарелку. Отмечают внешний вид и цвет, по которому можно судить о соблюдении технологии его приготовления. Следует обращать внимание на качество обработки сырья: тщательность очистки овощей, наличие посторонних примесей и загрязненности.</w:t>
      </w:r>
    </w:p>
    <w:p xmlns:wp14="http://schemas.microsoft.com/office/word/2010/wordml" w:rsidR="00BA0351" w:rsidP="00246610" w:rsidRDefault="00BA0351" w14:paraId="5F83DF6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6.2.2.  При оценке внешнего вида супов и борщей проверяют форму нарезки овощей и других компонентов, сохранение ее в процессе варки (не должно быть помятых, утративших форму, и сильно разваренных овощей и других продуктов).</w:t>
      </w:r>
    </w:p>
    <w:p xmlns:wp14="http://schemas.microsoft.com/office/word/2010/wordml" w:rsidR="00BA0351" w:rsidP="00246610" w:rsidRDefault="00BA0351" w14:paraId="2583F044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6.2.3.  При органолептической оценке обращают внимание на прозрачность супов и бульонов, особенно изготавливаемых из мяса и рыбы. Недоброкачественное мясо и рыба дают мутные бульоны, капли жира имеют мелкодисперсный вид и на поверхности не образуют жир</w:t>
      </w:r>
      <w:r w:rsidR="00F53B3C">
        <w:rPr>
          <w:rFonts w:ascii="Times New Roman" w:hAnsi="Times New Roman" w:cs="Times New Roman"/>
          <w:sz w:val="24"/>
          <w:szCs w:val="24"/>
        </w:rPr>
        <w:t>ных янтарных пленок.</w:t>
      </w:r>
    </w:p>
    <w:p xmlns:wp14="http://schemas.microsoft.com/office/word/2010/wordml" w:rsidR="00F53B3C" w:rsidP="00246610" w:rsidRDefault="00F53B3C" w14:paraId="54E43F08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6.2.4.  При определении вкуса и запаха отмечают, обладает ли блюдо присущим ему вкусом, нет ли постороннего привкуса и запаха, наличия горечи, несвойственной свежеприготовленному блюду кислотности, недосол</w:t>
      </w:r>
      <w:r w:rsidR="00B1549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, пересола. У заправочных и прозрачных супов вначале пробуют жидкую часть, обращая внимание на аромат и вкус. Если первое блюдо заправляется сметаной, то вначале его пробуют без сметаны.</w:t>
      </w:r>
    </w:p>
    <w:p xmlns:wp14="http://schemas.microsoft.com/office/word/2010/wordml" w:rsidR="00F53B3C" w:rsidP="00246610" w:rsidRDefault="00F53B3C" w14:paraId="47B87B07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6.2.5.  Не разрешаются блюда с привкусом сырой и подгорелой муки, с недоваренными или сильно переваренными продуктами, комками заварившейся муки, резкой кислотностью, пересолом и др.</w:t>
      </w:r>
    </w:p>
    <w:p xmlns:wp14="http://schemas.microsoft.com/office/word/2010/wordml" w:rsidR="00F53B3C" w:rsidP="00246610" w:rsidRDefault="00F53B3C" w14:paraId="318A5C26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Органолептическая оценка вторых блюд.</w:t>
      </w:r>
    </w:p>
    <w:p xmlns:wp14="http://schemas.microsoft.com/office/word/2010/wordml" w:rsidR="00F53B3C" w:rsidP="00246610" w:rsidRDefault="00F53B3C" w14:paraId="20C09CA6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6.3.1.  В блюдах, отпускаемых с гарниром и соусом, все составные части оцениваются отдельно. Оценка соусных блюд (гуляш, рагу) дается общая.</w:t>
      </w:r>
    </w:p>
    <w:p xmlns:wp14="http://schemas.microsoft.com/office/word/2010/wordml" w:rsidR="00F53B3C" w:rsidP="00246610" w:rsidRDefault="00F53B3C" w14:paraId="062104CF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6.3.2. Мясо птицы должно быть мягким.</w:t>
      </w:r>
    </w:p>
    <w:p xmlns:wp14="http://schemas.microsoft.com/office/word/2010/wordml" w:rsidR="00F53B3C" w:rsidP="00246610" w:rsidRDefault="00F53B3C" w14:paraId="3DDF76EC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6.3.3.  При наличии крупяных, мучных или овощных гарниров проверяют также их консистенцию. </w:t>
      </w:r>
      <w:r w:rsidR="009B0D76">
        <w:rPr>
          <w:rFonts w:ascii="Times New Roman" w:hAnsi="Times New Roman" w:cs="Times New Roman"/>
          <w:sz w:val="24"/>
          <w:szCs w:val="24"/>
        </w:rPr>
        <w:t xml:space="preserve">В рассыпчатых кашах хорошо набухшие зерна должны отделяться друг от друга. </w:t>
      </w:r>
      <w:r w:rsidR="009B0D76">
        <w:rPr>
          <w:rFonts w:ascii="Times New Roman" w:hAnsi="Times New Roman" w:cs="Times New Roman"/>
          <w:sz w:val="24"/>
          <w:szCs w:val="24"/>
        </w:rPr>
        <w:lastRenderedPageBreak/>
        <w:t xml:space="preserve">Распределяя кашу  тонким слоем на тарелке, проверяют присутствие в ней необрушенных зерен, посторонних примесей, комков. При оценке консистенции каши ее сравнивают </w:t>
      </w:r>
      <w:proofErr w:type="gramStart"/>
      <w:r w:rsidR="009B0D7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9B0D76">
        <w:rPr>
          <w:rFonts w:ascii="Times New Roman" w:hAnsi="Times New Roman" w:cs="Times New Roman"/>
          <w:sz w:val="24"/>
          <w:szCs w:val="24"/>
        </w:rPr>
        <w:t xml:space="preserve"> запланированной по меню, что позволяет выявить </w:t>
      </w:r>
      <w:proofErr w:type="spellStart"/>
      <w:r w:rsidR="009B0D76">
        <w:rPr>
          <w:rFonts w:ascii="Times New Roman" w:hAnsi="Times New Roman" w:cs="Times New Roman"/>
          <w:sz w:val="24"/>
          <w:szCs w:val="24"/>
        </w:rPr>
        <w:t>недовложение</w:t>
      </w:r>
      <w:proofErr w:type="spellEnd"/>
      <w:r w:rsidR="009B0D76">
        <w:rPr>
          <w:rFonts w:ascii="Times New Roman" w:hAnsi="Times New Roman" w:cs="Times New Roman"/>
          <w:sz w:val="24"/>
          <w:szCs w:val="24"/>
        </w:rPr>
        <w:t>.</w:t>
      </w:r>
    </w:p>
    <w:p xmlns:wp14="http://schemas.microsoft.com/office/word/2010/wordml" w:rsidR="009B0D76" w:rsidP="00246610" w:rsidRDefault="009B0D76" w14:paraId="4063CA6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6.3.4.  Макаронные изделия, если они сварены правильно, должны быть мягкими и легко определяться друг от друга, не склеиваться, свисать с ребра вилки или ложки. Биточки и котлеты  из круп должны сохранять форму после жарки.</w:t>
      </w:r>
    </w:p>
    <w:p xmlns:wp14="http://schemas.microsoft.com/office/word/2010/wordml" w:rsidR="009B0D76" w:rsidP="00246610" w:rsidRDefault="009B0D76" w14:paraId="5E6987C1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6.3.5.   При оценке овощных гарниров обращают внимание на качество очистки овощей и картофеля, на консистенцию блюд, их внешний вид, цвет. Так, если картофельное пюре разжижено и имеет синеватый оттенок, следует поинтересоваться качеством исходного картофеля, процентом отхода, закладкой и выходом, обратить внимание на наличие в рецептуре молока и жира. При подозрении на несоответствие рецептуре – блюдо направляется на анализ в лабораторию.</w:t>
      </w:r>
    </w:p>
    <w:p xmlns:wp14="http://schemas.microsoft.com/office/word/2010/wordml" w:rsidR="009B0D76" w:rsidP="00246610" w:rsidRDefault="009B0D76" w14:paraId="5EAC78EA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6.3.6.  </w:t>
      </w:r>
      <w:r w:rsidR="00D45905">
        <w:rPr>
          <w:rFonts w:ascii="Times New Roman" w:hAnsi="Times New Roman" w:cs="Times New Roman"/>
          <w:sz w:val="24"/>
          <w:szCs w:val="24"/>
        </w:rPr>
        <w:t>Консистенцию соусов определяют, сливая их тонкой струйкой из ложки в тарелку. Если в состав соуса входят пассированные коренья, лук, их отделяют и проверяют состав, форму нарезки, консистенцию. Обязательно обращают внимание на цвет соуса</w:t>
      </w:r>
      <w:proofErr w:type="gramStart"/>
      <w:r w:rsidR="00D4590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45905">
        <w:rPr>
          <w:rFonts w:ascii="Times New Roman" w:hAnsi="Times New Roman" w:cs="Times New Roman"/>
          <w:sz w:val="24"/>
          <w:szCs w:val="24"/>
        </w:rPr>
        <w:t xml:space="preserve"> Если в него входят томат и жир или сметана, то соус должен быть приятного янтарного цвета. Плохо приготовленный соус имеет горьковато-неприятный вкус. Блюдо, политое таким соусом, не вызывает аппетита, снижает вкусовые достоинства пищи, а следовательно ее усвоение.</w:t>
      </w:r>
    </w:p>
    <w:p xmlns:wp14="http://schemas.microsoft.com/office/word/2010/wordml" w:rsidR="00D45905" w:rsidP="00246610" w:rsidRDefault="00D45905" w14:paraId="316324E4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6.3.7.  При определении вкуса и запаха блюд обращают внимание на наличие специфических запахов. Особенно это важно для рыбы, которая легко приобретает посторонние запахи из окружающей среды. </w:t>
      </w:r>
      <w:proofErr w:type="gramStart"/>
      <w:r>
        <w:rPr>
          <w:rFonts w:ascii="Times New Roman" w:hAnsi="Times New Roman" w:cs="Times New Roman"/>
          <w:sz w:val="24"/>
          <w:szCs w:val="24"/>
        </w:rPr>
        <w:t>Варенная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рыба должна иметь вкус, характерный для данного ее вида с хорошо выраженным привкусом овощей и пряностей, а жаренная – приятный слегка заметный вкус свежего жира, на котором ее жарили. Она должна быть мягкой, сочной, не крошащейся, сохраняющей форму нарезки.</w:t>
      </w:r>
    </w:p>
    <w:p xmlns:wp14="http://schemas.microsoft.com/office/word/2010/wordml" w:rsidR="00D45905" w:rsidP="00246610" w:rsidRDefault="00D45905" w14:paraId="4B99056E" wp14:textId="777777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B1549D" w:rsidR="00D45905" w:rsidP="00B1549D" w:rsidRDefault="00D45905" w14:paraId="604D480E" wp14:textId="77777777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 организации питания МАДОУ.</w:t>
      </w:r>
    </w:p>
    <w:p xmlns:wp14="http://schemas.microsoft.com/office/word/2010/wordml" w:rsidR="00D45905" w:rsidP="00D45905" w:rsidRDefault="00D45905" w14:paraId="417EBB43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Результат проверки выхода блюд, их качество отражается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журнале. В случае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выявления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каких либо нарушений, замечаний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вправе приостановить</w:t>
      </w:r>
      <w:r w:rsidR="00B1549D">
        <w:rPr>
          <w:rFonts w:ascii="Times New Roman" w:hAnsi="Times New Roman" w:cs="Times New Roman"/>
          <w:sz w:val="24"/>
          <w:szCs w:val="24"/>
        </w:rPr>
        <w:t xml:space="preserve"> выдачу готовой пищи на группы до принятия необходимых мер по устранению замечаний.</w:t>
      </w:r>
    </w:p>
    <w:p xmlns:wp14="http://schemas.microsoft.com/office/word/2010/wordml" w:rsidR="00B1549D" w:rsidP="00D45905" w:rsidRDefault="00B1549D" w14:paraId="177F71FD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 Замечания и нарушения, установленные комиссией в организации питания детей, заносятся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журнал.</w:t>
      </w:r>
    </w:p>
    <w:p xmlns:wp14="http://schemas.microsoft.com/office/word/2010/wordml" w:rsidR="00B1549D" w:rsidP="00D45905" w:rsidRDefault="00B1549D" w14:paraId="0F4E52CD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Администрация МАДОУ при установлении стимулирующих выплат к должностным окладам работников либо при премировании вправе учитывать данные критерии оценки в организации питания дошкольников.</w:t>
      </w:r>
    </w:p>
    <w:p xmlns:wp14="http://schemas.microsoft.com/office/word/2010/wordml" w:rsidR="00B1549D" w:rsidP="00D45905" w:rsidRDefault="00B1549D" w14:paraId="0D02F738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Администрация МАДОУ обязана содействовать в деятельности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и принимать меры к устранению нарушений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замечаний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выявленных членами комиссии.</w:t>
      </w:r>
    </w:p>
    <w:p xmlns:wp14="http://schemas.microsoft.com/office/word/2010/wordml" w:rsidR="00B1549D" w:rsidP="00D45905" w:rsidRDefault="00B1549D" w14:paraId="1299C43A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Pr="00B1549D" w:rsidR="00B1549D" w:rsidP="00B1549D" w:rsidRDefault="00B1549D" w14:paraId="6444A493" wp14:textId="77777777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xmlns:wp14="http://schemas.microsoft.com/office/word/2010/wordml" w:rsidR="00B1549D" w:rsidP="00B1549D" w:rsidRDefault="00B1549D" w14:paraId="19948BD5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 Члены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работают на добровольной основе.</w:t>
      </w:r>
    </w:p>
    <w:p xmlns:wp14="http://schemas.microsoft.com/office/word/2010/wordml" w:rsidR="00B1549D" w:rsidP="00B1549D" w:rsidRDefault="00B1549D" w14:paraId="1772D7F6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 Администрация МАДОУ при установлении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надбавлк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должностным окладам работников, либо при премировании вправе учитывать работу членов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xmlns:wp14="http://schemas.microsoft.com/office/word/2010/wordml" w:rsidR="00B1549D" w:rsidP="00B1549D" w:rsidRDefault="00B1549D" w14:paraId="57A6E7AB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8.3. Администрация МАДОУ обязана содействовать в деятельности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и принимать меры к устранению нарушений и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замечаний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выявленных членами комиссии.</w:t>
      </w:r>
    </w:p>
    <w:p xmlns:wp14="http://schemas.microsoft.com/office/word/2010/wordml" w:rsidRPr="00B1549D" w:rsidR="00B1549D" w:rsidP="00B1549D" w:rsidRDefault="00B1549D" w14:paraId="4DDBEF00" wp14:textId="777777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Pr="00B1549D" w:rsidR="00B1549D" w:rsidSect="00D1633D">
      <w:pgSz w:w="11906" w:h="16838" w:orient="portrait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4351C"/>
    <w:multiLevelType w:val="multilevel"/>
    <w:tmpl w:val="5C1CF2B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2833F4E"/>
    <w:multiLevelType w:val="multilevel"/>
    <w:tmpl w:val="4B0EDD9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322A34E3"/>
    <w:multiLevelType w:val="multilevel"/>
    <w:tmpl w:val="608421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483015C9"/>
    <w:multiLevelType w:val="multilevel"/>
    <w:tmpl w:val="F60603B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54271817"/>
    <w:multiLevelType w:val="multilevel"/>
    <w:tmpl w:val="E10E67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/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6AA2A80"/>
    <w:multiLevelType w:val="multilevel"/>
    <w:tmpl w:val="45EE2E8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10"/>
  <w:proofState w:spelling="clean" w:grammar="dirty"/>
  <w:defaultTabStop w:val="708"/>
  <w:characterSpacingControl w:val="doNotCompress"/>
  <w:compat>
    <w:useFELayout/>
  </w:compat>
  <w:rsids>
    <w:rsidRoot w:val="00D1633D"/>
    <w:rsid w:val="00246610"/>
    <w:rsid w:val="00995484"/>
    <w:rsid w:val="009B0D76"/>
    <w:rsid w:val="00B1549D"/>
    <w:rsid w:val="00B47142"/>
    <w:rsid w:val="00BA0351"/>
    <w:rsid w:val="00C062C9"/>
    <w:rsid w:val="00C8695C"/>
    <w:rsid w:val="00D1633D"/>
    <w:rsid w:val="00D45905"/>
    <w:rsid w:val="00DB5247"/>
    <w:rsid w:val="00DE118E"/>
    <w:rsid w:val="00F53B3C"/>
    <w:rsid w:val="1E3E7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07934F4"/>
  <w15:docId w15:val="{3a5fd010-dffc-4b38-b7cd-f40405fb56dd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3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image" Target="/media/image.jpg" Id="R8d595ed8d9384acb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AKR</dc:creator>
  <keywords/>
  <dc:description/>
  <lastModifiedBy>detsad_78@mail.ru</lastModifiedBy>
  <revision>3</revision>
  <dcterms:created xsi:type="dcterms:W3CDTF">2020-01-07T15:36:00.0000000Z</dcterms:created>
  <dcterms:modified xsi:type="dcterms:W3CDTF">2020-01-10T17:40:23.6148211Z</dcterms:modified>
</coreProperties>
</file>